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FD98" w14:textId="08D8229A" w:rsidR="00D31F4D" w:rsidRPr="00396570" w:rsidRDefault="00486761" w:rsidP="000A338B">
      <w:pPr>
        <w:rPr>
          <w:rFonts w:ascii="Times" w:hAnsi="Times"/>
          <w:b/>
          <w:color w:val="FFFFFF" w:themeColor="background1"/>
          <w:u w:val="single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B7D8216" wp14:editId="7AF5E6B1">
            <wp:simplePos x="0" y="0"/>
            <wp:positionH relativeFrom="column">
              <wp:posOffset>4977130</wp:posOffset>
            </wp:positionH>
            <wp:positionV relativeFrom="paragraph">
              <wp:posOffset>0</wp:posOffset>
            </wp:positionV>
            <wp:extent cx="1329055" cy="729615"/>
            <wp:effectExtent l="0" t="0" r="4445" b="0"/>
            <wp:wrapSquare wrapText="bothSides"/>
            <wp:docPr id="630593706" name="Picture 1" descr="A black background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593706" name="Picture 1" descr="A black background with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450E45C" wp14:editId="63DB78A0">
            <wp:simplePos x="0" y="0"/>
            <wp:positionH relativeFrom="column">
              <wp:posOffset>-186901</wp:posOffset>
            </wp:positionH>
            <wp:positionV relativeFrom="page">
              <wp:posOffset>577850</wp:posOffset>
            </wp:positionV>
            <wp:extent cx="1591310" cy="700405"/>
            <wp:effectExtent l="0" t="0" r="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F4D" w:rsidRPr="00396570">
        <w:rPr>
          <w:rFonts w:ascii="Times" w:hAnsi="Times"/>
          <w:b/>
          <w:color w:val="FFFFFF" w:themeColor="background1"/>
          <w:sz w:val="40"/>
          <w:u w:val="single"/>
        </w:rPr>
        <w:t xml:space="preserve"> TRUST</w:t>
      </w:r>
    </w:p>
    <w:p w14:paraId="4355A508" w14:textId="05159EF5" w:rsidR="00D31F4D" w:rsidRDefault="00D31F4D" w:rsidP="00D31F4D">
      <w:pPr>
        <w:jc w:val="center"/>
        <w:rPr>
          <w:b/>
          <w:u w:val="single"/>
        </w:rPr>
      </w:pPr>
    </w:p>
    <w:p w14:paraId="3309E0E0" w14:textId="77777777" w:rsidR="00054863" w:rsidRDefault="00054863" w:rsidP="00D31F4D">
      <w:pPr>
        <w:jc w:val="center"/>
        <w:rPr>
          <w:b/>
          <w:u w:val="single"/>
        </w:rPr>
      </w:pPr>
    </w:p>
    <w:p w14:paraId="14000FBF" w14:textId="77777777" w:rsidR="00D976B5" w:rsidRDefault="00D976B5" w:rsidP="00D976B5"/>
    <w:p w14:paraId="60B87A03" w14:textId="77777777" w:rsidR="00486761" w:rsidRDefault="00486761" w:rsidP="00D976B5"/>
    <w:p w14:paraId="0E6F7EF3" w14:textId="77777777" w:rsidR="00D976B5" w:rsidRPr="00D976B5" w:rsidRDefault="00D976B5" w:rsidP="00D976B5"/>
    <w:p w14:paraId="0252EB52" w14:textId="283B82D9" w:rsidR="00D31F4D" w:rsidRDefault="00054863" w:rsidP="00054863">
      <w:pPr>
        <w:pStyle w:val="Heading2"/>
        <w:rPr>
          <w:rFonts w:ascii="Times" w:hAnsi="Times"/>
          <w:color w:val="000000" w:themeColor="text1"/>
          <w:u w:val="none"/>
        </w:rPr>
      </w:pPr>
      <w:r>
        <w:rPr>
          <w:rFonts w:ascii="Times" w:hAnsi="Times"/>
          <w:color w:val="000000" w:themeColor="text1"/>
          <w:u w:val="none"/>
        </w:rPr>
        <w:t>‘Memories of the Old Town’</w:t>
      </w:r>
    </w:p>
    <w:p w14:paraId="3990D86F" w14:textId="2F9F604A" w:rsidR="00054863" w:rsidRPr="00054863" w:rsidRDefault="00054863" w:rsidP="00054863">
      <w:pPr>
        <w:jc w:val="center"/>
        <w:rPr>
          <w:rFonts w:ascii="Times New Roman" w:hAnsi="Times New Roman"/>
          <w:sz w:val="32"/>
          <w:szCs w:val="32"/>
        </w:rPr>
      </w:pPr>
      <w:r w:rsidRPr="00054863">
        <w:rPr>
          <w:rFonts w:ascii="Times New Roman" w:hAnsi="Times New Roman"/>
          <w:sz w:val="32"/>
          <w:szCs w:val="32"/>
        </w:rPr>
        <w:t>Sketch Safari</w:t>
      </w:r>
    </w:p>
    <w:p w14:paraId="63B1ABFD" w14:textId="77777777" w:rsidR="004034C0" w:rsidRDefault="004034C0" w:rsidP="00D31F4D">
      <w:pPr>
        <w:jc w:val="center"/>
        <w:rPr>
          <w:rFonts w:ascii="Century Gothic" w:hAnsi="Century Gothic"/>
          <w:b/>
          <w:u w:val="single"/>
        </w:rPr>
      </w:pPr>
    </w:p>
    <w:p w14:paraId="108A228B" w14:textId="5505DBAF" w:rsidR="00D31F4D" w:rsidRPr="004034C0" w:rsidRDefault="00956AA9" w:rsidP="00D31F4D">
      <w:pPr>
        <w:pStyle w:val="Heading3"/>
        <w:rPr>
          <w:rFonts w:ascii="Times" w:hAnsi="Times"/>
          <w:u w:val="single"/>
        </w:rPr>
      </w:pPr>
      <w:r>
        <w:rPr>
          <w:rFonts w:ascii="Times" w:hAnsi="Times"/>
        </w:rPr>
        <w:t xml:space="preserve">Registration </w:t>
      </w:r>
      <w:r w:rsidR="00054863">
        <w:rPr>
          <w:rFonts w:ascii="Times" w:hAnsi="Times"/>
        </w:rPr>
        <w:t>Form</w:t>
      </w:r>
    </w:p>
    <w:p w14:paraId="442CF3D2" w14:textId="74BFAA2F" w:rsidR="00D31F4D" w:rsidRDefault="0030211B" w:rsidP="00D31F4D">
      <w:pPr>
        <w:jc w:val="both"/>
        <w:rPr>
          <w:b/>
          <w:u w:val="single"/>
        </w:rPr>
      </w:pPr>
      <w:r>
        <w:rPr>
          <w:b/>
          <w:u w:val="single"/>
        </w:rPr>
        <w:br/>
      </w:r>
    </w:p>
    <w:p w14:paraId="0B929FE0" w14:textId="20F6721A" w:rsidR="00D31F4D" w:rsidRPr="004034C0" w:rsidRDefault="00122EEC" w:rsidP="00D31F4D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FULL </w:t>
      </w:r>
      <w:r w:rsidR="00D31F4D" w:rsidRPr="004034C0">
        <w:rPr>
          <w:rFonts w:ascii="Times" w:hAnsi="Times"/>
          <w:b/>
        </w:rPr>
        <w:t>NAME:</w:t>
      </w:r>
      <w:r w:rsidR="00D31F4D" w:rsidRPr="004034C0">
        <w:rPr>
          <w:rFonts w:ascii="Times" w:hAnsi="Times"/>
          <w:b/>
        </w:rPr>
        <w:tab/>
        <w:t>…………………………………………………………………………………</w:t>
      </w:r>
    </w:p>
    <w:p w14:paraId="130C0D06" w14:textId="77777777" w:rsidR="00D31F4D" w:rsidRDefault="00D31F4D" w:rsidP="00D31F4D">
      <w:pPr>
        <w:jc w:val="both"/>
        <w:rPr>
          <w:rFonts w:ascii="Times" w:hAnsi="Times"/>
          <w:b/>
        </w:rPr>
      </w:pPr>
    </w:p>
    <w:p w14:paraId="4B1BE3CC" w14:textId="77777777" w:rsidR="00054863" w:rsidRPr="004034C0" w:rsidRDefault="00054863" w:rsidP="00D31F4D">
      <w:pPr>
        <w:jc w:val="both"/>
        <w:rPr>
          <w:rFonts w:ascii="Times" w:hAnsi="Times"/>
          <w:b/>
        </w:rPr>
      </w:pPr>
    </w:p>
    <w:p w14:paraId="7BCAE1F9" w14:textId="32B52165" w:rsidR="00F750C6" w:rsidRDefault="004034C0" w:rsidP="00D31F4D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Tel No. </w:t>
      </w:r>
      <w:r w:rsidR="00054863">
        <w:rPr>
          <w:rFonts w:ascii="Times" w:hAnsi="Times"/>
          <w:b/>
        </w:rPr>
        <w:t xml:space="preserve">                       </w:t>
      </w:r>
      <w:r>
        <w:rPr>
          <w:rFonts w:ascii="Times" w:hAnsi="Times"/>
          <w:b/>
        </w:rPr>
        <w:t>…………………………</w:t>
      </w:r>
      <w:r w:rsidR="00AF0D33">
        <w:rPr>
          <w:rFonts w:ascii="Times" w:hAnsi="Times"/>
          <w:b/>
        </w:rPr>
        <w:t>...</w:t>
      </w:r>
      <w:r w:rsidR="00F750C6">
        <w:rPr>
          <w:rFonts w:ascii="Times" w:hAnsi="Times"/>
          <w:b/>
        </w:rPr>
        <w:t>….</w:t>
      </w:r>
    </w:p>
    <w:p w14:paraId="017E39BE" w14:textId="77777777" w:rsidR="00F750C6" w:rsidRDefault="00F750C6" w:rsidP="00D31F4D">
      <w:pPr>
        <w:jc w:val="both"/>
        <w:rPr>
          <w:rFonts w:ascii="Times" w:hAnsi="Times"/>
          <w:b/>
        </w:rPr>
      </w:pPr>
    </w:p>
    <w:p w14:paraId="560AF055" w14:textId="77777777" w:rsidR="00054863" w:rsidRDefault="00054863" w:rsidP="00D31F4D">
      <w:pPr>
        <w:jc w:val="both"/>
        <w:rPr>
          <w:rFonts w:ascii="Times" w:hAnsi="Times"/>
          <w:b/>
        </w:rPr>
      </w:pPr>
    </w:p>
    <w:p w14:paraId="7103B06A" w14:textId="53FFB5AD" w:rsidR="00D31F4D" w:rsidRPr="004034C0" w:rsidRDefault="00F750C6" w:rsidP="00D31F4D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EMAIL</w:t>
      </w:r>
      <w:r w:rsidR="00A03F92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 xml:space="preserve">ADDRESS: </w:t>
      </w:r>
      <w:r w:rsidR="00A03F92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…………………………………………………………………………………</w:t>
      </w:r>
      <w:r w:rsidR="004034C0">
        <w:rPr>
          <w:rFonts w:ascii="Times" w:hAnsi="Times"/>
          <w:b/>
        </w:rPr>
        <w:t xml:space="preserve">                      </w:t>
      </w:r>
    </w:p>
    <w:p w14:paraId="134CE57E" w14:textId="77777777" w:rsidR="00D2721C" w:rsidRDefault="00D2721C" w:rsidP="00D2721C">
      <w:pPr>
        <w:tabs>
          <w:tab w:val="left" w:pos="8740"/>
        </w:tabs>
        <w:jc w:val="both"/>
        <w:rPr>
          <w:rFonts w:ascii="Times" w:hAnsi="Times"/>
          <w:b/>
        </w:rPr>
      </w:pPr>
    </w:p>
    <w:p w14:paraId="4C63B192" w14:textId="6A98639E" w:rsidR="00651982" w:rsidRPr="004034C0" w:rsidRDefault="00D2721C" w:rsidP="00D2721C">
      <w:pPr>
        <w:tabs>
          <w:tab w:val="left" w:pos="8740"/>
        </w:tabs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                                                                                                                                                  Tick </w:t>
      </w:r>
    </w:p>
    <w:tbl>
      <w:tblPr>
        <w:tblStyle w:val="TableGrid"/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1129"/>
      </w:tblGrid>
      <w:tr w:rsidR="00D2721C" w14:paraId="1A5EDA7F" w14:textId="77777777" w:rsidTr="00D2721C">
        <w:trPr>
          <w:trHeight w:val="516"/>
        </w:trPr>
        <w:tc>
          <w:tcPr>
            <w:tcW w:w="1129" w:type="dxa"/>
          </w:tcPr>
          <w:p w14:paraId="767C51E6" w14:textId="77777777" w:rsidR="00D2721C" w:rsidRDefault="00D2721C" w:rsidP="00D2721C">
            <w:pPr>
              <w:jc w:val="both"/>
              <w:rPr>
                <w:rFonts w:ascii="Times" w:hAnsi="Times"/>
                <w:b/>
              </w:rPr>
            </w:pPr>
          </w:p>
        </w:tc>
      </w:tr>
    </w:tbl>
    <w:p w14:paraId="3BF166B7" w14:textId="47F2051F" w:rsidR="004034C0" w:rsidRDefault="00D31F4D" w:rsidP="00D31F4D">
      <w:pPr>
        <w:jc w:val="both"/>
        <w:rPr>
          <w:rFonts w:ascii="Times" w:hAnsi="Times"/>
          <w:b/>
        </w:rPr>
      </w:pPr>
      <w:r w:rsidRPr="004034C0">
        <w:rPr>
          <w:rFonts w:ascii="Times" w:hAnsi="Times"/>
          <w:b/>
        </w:rPr>
        <w:t xml:space="preserve">I wish to participate in </w:t>
      </w:r>
      <w:r w:rsidR="00054863">
        <w:rPr>
          <w:rFonts w:ascii="Times" w:hAnsi="Times"/>
          <w:b/>
        </w:rPr>
        <w:t>the SKETCH SAFARI organised by THE</w:t>
      </w:r>
      <w:r w:rsidRPr="004034C0">
        <w:rPr>
          <w:rFonts w:ascii="Times" w:hAnsi="Times"/>
          <w:b/>
        </w:rPr>
        <w:t xml:space="preserve"> GIBRALTAR HERITAGE TRUST</w:t>
      </w:r>
      <w:r w:rsidR="00054863">
        <w:rPr>
          <w:rFonts w:ascii="Times" w:hAnsi="Times"/>
          <w:b/>
        </w:rPr>
        <w:t xml:space="preserve"> and THE ROCK RETREAT in the OLD TOWN on the </w:t>
      </w:r>
      <w:proofErr w:type="gramStart"/>
      <w:r w:rsidR="00054863">
        <w:rPr>
          <w:rFonts w:ascii="Times" w:hAnsi="Times"/>
          <w:b/>
        </w:rPr>
        <w:t>19</w:t>
      </w:r>
      <w:r w:rsidR="00054863" w:rsidRPr="00054863">
        <w:rPr>
          <w:rFonts w:ascii="Times" w:hAnsi="Times"/>
          <w:b/>
          <w:vertAlign w:val="superscript"/>
        </w:rPr>
        <w:t>th</w:t>
      </w:r>
      <w:proofErr w:type="gramEnd"/>
      <w:r w:rsidR="00054863">
        <w:rPr>
          <w:rFonts w:ascii="Times" w:hAnsi="Times"/>
          <w:b/>
        </w:rPr>
        <w:t xml:space="preserve"> MARCH.</w:t>
      </w:r>
    </w:p>
    <w:p w14:paraId="4555DBEC" w14:textId="77777777" w:rsidR="00054863" w:rsidRDefault="00054863" w:rsidP="00D31F4D">
      <w:pPr>
        <w:jc w:val="both"/>
        <w:rPr>
          <w:rFonts w:ascii="Times" w:hAnsi="Times"/>
          <w:b/>
        </w:rPr>
      </w:pPr>
    </w:p>
    <w:p w14:paraId="5B47CE51" w14:textId="77777777" w:rsidR="00054863" w:rsidRDefault="00054863" w:rsidP="00D31F4D">
      <w:pPr>
        <w:jc w:val="both"/>
        <w:rPr>
          <w:rFonts w:ascii="Times" w:hAnsi="Times"/>
          <w:b/>
        </w:rPr>
      </w:pPr>
    </w:p>
    <w:tbl>
      <w:tblPr>
        <w:tblStyle w:val="TableGrid"/>
        <w:tblpPr w:leftFromText="180" w:rightFromText="180" w:vertAnchor="text" w:horzAnchor="margin" w:tblpXSpec="right" w:tblpY="10"/>
        <w:tblW w:w="0" w:type="auto"/>
        <w:tblLook w:val="04A0" w:firstRow="1" w:lastRow="0" w:firstColumn="1" w:lastColumn="0" w:noHBand="0" w:noVBand="1"/>
      </w:tblPr>
      <w:tblGrid>
        <w:gridCol w:w="1129"/>
      </w:tblGrid>
      <w:tr w:rsidR="00054863" w14:paraId="54A1CA4B" w14:textId="77777777" w:rsidTr="00054863">
        <w:trPr>
          <w:trHeight w:val="516"/>
        </w:trPr>
        <w:tc>
          <w:tcPr>
            <w:tcW w:w="1129" w:type="dxa"/>
          </w:tcPr>
          <w:p w14:paraId="04AF5022" w14:textId="77777777" w:rsidR="00054863" w:rsidRDefault="00054863" w:rsidP="00054863">
            <w:pPr>
              <w:jc w:val="both"/>
              <w:rPr>
                <w:rFonts w:ascii="Times" w:hAnsi="Times"/>
                <w:b/>
              </w:rPr>
            </w:pPr>
          </w:p>
        </w:tc>
      </w:tr>
    </w:tbl>
    <w:p w14:paraId="1FF24AD5" w14:textId="7F38DAB5" w:rsidR="00651982" w:rsidRDefault="004034C0" w:rsidP="00D31F4D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I give permission for the </w:t>
      </w:r>
      <w:r w:rsidR="00396570">
        <w:rPr>
          <w:rFonts w:ascii="Times" w:hAnsi="Times"/>
          <w:b/>
        </w:rPr>
        <w:t xml:space="preserve">GIBRALTAR HERITAGE TRUST </w:t>
      </w:r>
    </w:p>
    <w:p w14:paraId="3210D0F6" w14:textId="61656AD2" w:rsidR="00651982" w:rsidRPr="004034C0" w:rsidRDefault="004034C0" w:rsidP="00D31F4D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to </w:t>
      </w:r>
      <w:r w:rsidR="00054863">
        <w:rPr>
          <w:rFonts w:ascii="Times" w:hAnsi="Times"/>
          <w:b/>
        </w:rPr>
        <w:t>scan and feature my artwork in a booklet for their Oral History Project ‘MEMORIES OF THE OLD TOWN’.</w:t>
      </w:r>
    </w:p>
    <w:p w14:paraId="1FA490E0" w14:textId="16CC0366" w:rsidR="00D31F4D" w:rsidRDefault="00D31F4D" w:rsidP="00D31F4D">
      <w:pPr>
        <w:jc w:val="both"/>
        <w:rPr>
          <w:rFonts w:ascii="Times" w:hAnsi="Times"/>
          <w:b/>
        </w:rPr>
      </w:pPr>
    </w:p>
    <w:p w14:paraId="2304DFEA" w14:textId="152BD2E5" w:rsidR="00054863" w:rsidRPr="004034C0" w:rsidRDefault="00054863" w:rsidP="00D31F4D">
      <w:pPr>
        <w:jc w:val="both"/>
        <w:rPr>
          <w:rFonts w:ascii="Times" w:hAnsi="Times"/>
          <w:b/>
        </w:rPr>
      </w:pPr>
    </w:p>
    <w:tbl>
      <w:tblPr>
        <w:tblStyle w:val="TableGrid"/>
        <w:tblpPr w:leftFromText="180" w:rightFromText="180" w:vertAnchor="text" w:horzAnchor="margin" w:tblpXSpec="right" w:tblpY="98"/>
        <w:tblW w:w="0" w:type="auto"/>
        <w:tblLook w:val="04A0" w:firstRow="1" w:lastRow="0" w:firstColumn="1" w:lastColumn="0" w:noHBand="0" w:noVBand="1"/>
      </w:tblPr>
      <w:tblGrid>
        <w:gridCol w:w="1129"/>
      </w:tblGrid>
      <w:tr w:rsidR="00B21EE8" w14:paraId="55E13AF6" w14:textId="77777777" w:rsidTr="00B21EE8">
        <w:trPr>
          <w:trHeight w:val="516"/>
        </w:trPr>
        <w:tc>
          <w:tcPr>
            <w:tcW w:w="1129" w:type="dxa"/>
          </w:tcPr>
          <w:p w14:paraId="44F06861" w14:textId="77777777" w:rsidR="00B21EE8" w:rsidRDefault="00B21EE8" w:rsidP="00B21EE8">
            <w:pPr>
              <w:jc w:val="both"/>
              <w:rPr>
                <w:rFonts w:ascii="Times" w:hAnsi="Times"/>
                <w:b/>
              </w:rPr>
            </w:pPr>
          </w:p>
        </w:tc>
      </w:tr>
    </w:tbl>
    <w:p w14:paraId="0756AAA9" w14:textId="4C224B1E" w:rsidR="00D31F4D" w:rsidRPr="004034C0" w:rsidRDefault="00D31F4D" w:rsidP="00054863">
      <w:pPr>
        <w:jc w:val="both"/>
        <w:rPr>
          <w:rFonts w:ascii="Times" w:hAnsi="Times"/>
          <w:b/>
        </w:rPr>
      </w:pPr>
      <w:r w:rsidRPr="004034C0">
        <w:rPr>
          <w:rFonts w:ascii="Times" w:hAnsi="Times"/>
          <w:b/>
        </w:rPr>
        <w:t xml:space="preserve">I </w:t>
      </w:r>
      <w:r w:rsidR="00054863">
        <w:rPr>
          <w:rFonts w:ascii="Times" w:hAnsi="Times"/>
          <w:b/>
        </w:rPr>
        <w:t xml:space="preserve">understand that I will need to provide my own materials and submit my artwork after the event. </w:t>
      </w:r>
    </w:p>
    <w:p w14:paraId="1466EF45" w14:textId="77777777" w:rsidR="007372E1" w:rsidRDefault="007372E1" w:rsidP="00D31F4D">
      <w:pPr>
        <w:jc w:val="both"/>
        <w:rPr>
          <w:rFonts w:ascii="Times" w:hAnsi="Times"/>
          <w:b/>
        </w:rPr>
      </w:pPr>
    </w:p>
    <w:p w14:paraId="08F5094F" w14:textId="604F3DA5" w:rsidR="00B21EE8" w:rsidRDefault="00B21EE8" w:rsidP="00D31F4D">
      <w:pPr>
        <w:jc w:val="both"/>
        <w:rPr>
          <w:rFonts w:ascii="Times" w:hAnsi="Times"/>
          <w:b/>
        </w:rPr>
      </w:pPr>
    </w:p>
    <w:tbl>
      <w:tblPr>
        <w:tblStyle w:val="TableGrid"/>
        <w:tblpPr w:leftFromText="180" w:rightFromText="180" w:vertAnchor="text" w:horzAnchor="margin" w:tblpXSpec="right" w:tblpY="83"/>
        <w:tblW w:w="0" w:type="auto"/>
        <w:tblLook w:val="04A0" w:firstRow="1" w:lastRow="0" w:firstColumn="1" w:lastColumn="0" w:noHBand="0" w:noVBand="1"/>
      </w:tblPr>
      <w:tblGrid>
        <w:gridCol w:w="1129"/>
      </w:tblGrid>
      <w:tr w:rsidR="00054863" w14:paraId="32743FEE" w14:textId="77777777" w:rsidTr="00054863">
        <w:trPr>
          <w:trHeight w:val="516"/>
        </w:trPr>
        <w:tc>
          <w:tcPr>
            <w:tcW w:w="1129" w:type="dxa"/>
          </w:tcPr>
          <w:p w14:paraId="0E00095F" w14:textId="77777777" w:rsidR="00054863" w:rsidRDefault="00054863" w:rsidP="00054863">
            <w:pPr>
              <w:jc w:val="both"/>
              <w:rPr>
                <w:rFonts w:ascii="Times" w:hAnsi="Times"/>
                <w:b/>
              </w:rPr>
            </w:pPr>
          </w:p>
        </w:tc>
      </w:tr>
    </w:tbl>
    <w:p w14:paraId="58211F8A" w14:textId="3B6ABD82" w:rsidR="0030211B" w:rsidRDefault="00DE231D" w:rsidP="00D31F4D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Photo Preference: We sometimes take photos/and or videos during our events. </w:t>
      </w:r>
    </w:p>
    <w:p w14:paraId="4645F05F" w14:textId="4D615F55" w:rsidR="007372E1" w:rsidRPr="004034C0" w:rsidRDefault="00A41759" w:rsidP="00D31F4D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I </w:t>
      </w:r>
      <w:r w:rsidR="007372E1">
        <w:rPr>
          <w:rFonts w:ascii="Times" w:hAnsi="Times"/>
          <w:b/>
        </w:rPr>
        <w:t xml:space="preserve">give permission </w:t>
      </w:r>
      <w:r w:rsidR="00DE231D">
        <w:rPr>
          <w:rFonts w:ascii="Times" w:hAnsi="Times"/>
          <w:b/>
        </w:rPr>
        <w:t>for photos/ videos</w:t>
      </w:r>
      <w:r w:rsidR="00B21EE8">
        <w:rPr>
          <w:rFonts w:ascii="Times" w:hAnsi="Times"/>
          <w:b/>
        </w:rPr>
        <w:t xml:space="preserve"> </w:t>
      </w:r>
      <w:r w:rsidR="0030211B">
        <w:rPr>
          <w:rFonts w:ascii="Times" w:hAnsi="Times"/>
          <w:b/>
        </w:rPr>
        <w:t xml:space="preserve">of me </w:t>
      </w:r>
      <w:r w:rsidR="00DE231D">
        <w:rPr>
          <w:rFonts w:ascii="Times" w:hAnsi="Times"/>
          <w:b/>
        </w:rPr>
        <w:t xml:space="preserve">to be shared and published for the use of the Trust in the promotion of the event and its </w:t>
      </w:r>
      <w:r w:rsidR="0030211B">
        <w:rPr>
          <w:rFonts w:ascii="Times" w:hAnsi="Times"/>
          <w:b/>
        </w:rPr>
        <w:t>results</w:t>
      </w:r>
      <w:r w:rsidR="00DE231D">
        <w:rPr>
          <w:rFonts w:ascii="Times" w:hAnsi="Times"/>
          <w:b/>
        </w:rPr>
        <w:t>.</w:t>
      </w:r>
    </w:p>
    <w:p w14:paraId="2F4F3593" w14:textId="7B2A9976" w:rsidR="00DE231D" w:rsidRDefault="00DE231D" w:rsidP="00D31F4D">
      <w:pPr>
        <w:jc w:val="both"/>
        <w:rPr>
          <w:rFonts w:ascii="Times" w:hAnsi="Times"/>
          <w:b/>
        </w:rPr>
      </w:pPr>
    </w:p>
    <w:tbl>
      <w:tblPr>
        <w:tblStyle w:val="TableGrid"/>
        <w:tblpPr w:leftFromText="180" w:rightFromText="180" w:vertAnchor="text" w:horzAnchor="margin" w:tblpXSpec="right" w:tblpY="378"/>
        <w:tblW w:w="0" w:type="auto"/>
        <w:tblLook w:val="04A0" w:firstRow="1" w:lastRow="0" w:firstColumn="1" w:lastColumn="0" w:noHBand="0" w:noVBand="1"/>
      </w:tblPr>
      <w:tblGrid>
        <w:gridCol w:w="1129"/>
      </w:tblGrid>
      <w:tr w:rsidR="00B21EE8" w14:paraId="7FE20923" w14:textId="77777777" w:rsidTr="00B21EE8">
        <w:trPr>
          <w:trHeight w:val="516"/>
        </w:trPr>
        <w:tc>
          <w:tcPr>
            <w:tcW w:w="1129" w:type="dxa"/>
          </w:tcPr>
          <w:p w14:paraId="48AF15BF" w14:textId="77777777" w:rsidR="00B21EE8" w:rsidRDefault="00B21EE8" w:rsidP="00B21EE8">
            <w:pPr>
              <w:jc w:val="both"/>
              <w:rPr>
                <w:rFonts w:ascii="Times" w:hAnsi="Times"/>
                <w:b/>
              </w:rPr>
            </w:pPr>
          </w:p>
        </w:tc>
      </w:tr>
    </w:tbl>
    <w:p w14:paraId="3EB3A0D2" w14:textId="127CB56A" w:rsidR="00B21EE8" w:rsidRDefault="00B21EE8" w:rsidP="00D31F4D">
      <w:pPr>
        <w:jc w:val="both"/>
        <w:rPr>
          <w:rFonts w:ascii="Times" w:hAnsi="Times"/>
          <w:b/>
        </w:rPr>
      </w:pPr>
    </w:p>
    <w:p w14:paraId="2C4E37A2" w14:textId="2E4C1688" w:rsidR="00DE231D" w:rsidRPr="004034C0" w:rsidRDefault="00DE231D" w:rsidP="00D31F4D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Contact details: I consent to the Gibraltar Heritage Trust retaining and using my e-mail address to contact me regarding </w:t>
      </w:r>
      <w:r w:rsidR="00054863">
        <w:rPr>
          <w:rFonts w:ascii="Times" w:hAnsi="Times"/>
          <w:b/>
        </w:rPr>
        <w:t>this project.</w:t>
      </w:r>
    </w:p>
    <w:p w14:paraId="37600474" w14:textId="700396A6" w:rsidR="00054863" w:rsidRDefault="00054863" w:rsidP="00F750C6">
      <w:pPr>
        <w:pBdr>
          <w:bottom w:val="single" w:sz="4" w:space="10" w:color="auto"/>
        </w:pBdr>
        <w:jc w:val="both"/>
        <w:rPr>
          <w:rFonts w:ascii="Times" w:hAnsi="Times"/>
          <w:b/>
        </w:rPr>
      </w:pPr>
    </w:p>
    <w:p w14:paraId="256CDB70" w14:textId="4FBF7C02" w:rsidR="00D976B5" w:rsidRDefault="00D976B5" w:rsidP="00F750C6">
      <w:pPr>
        <w:pBdr>
          <w:bottom w:val="single" w:sz="4" w:space="10" w:color="auto"/>
        </w:pBdr>
        <w:jc w:val="both"/>
        <w:rPr>
          <w:rFonts w:ascii="Times" w:hAnsi="Times"/>
          <w:b/>
        </w:rPr>
      </w:pPr>
    </w:p>
    <w:p w14:paraId="53AE5484" w14:textId="49632BAE" w:rsidR="006F3892" w:rsidRDefault="00D976B5" w:rsidP="007372E1">
      <w:pPr>
        <w:pBdr>
          <w:bottom w:val="single" w:sz="4" w:space="10" w:color="auto"/>
        </w:pBdr>
        <w:jc w:val="both"/>
        <w:rPr>
          <w:rFonts w:ascii="Times" w:hAnsi="Times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8BB217" wp14:editId="44051FB1">
            <wp:simplePos x="0" y="0"/>
            <wp:positionH relativeFrom="column">
              <wp:posOffset>-76200</wp:posOffset>
            </wp:positionH>
            <wp:positionV relativeFrom="page">
              <wp:posOffset>9765030</wp:posOffset>
            </wp:positionV>
            <wp:extent cx="584200" cy="58420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CBC" w:rsidRPr="004034C0">
        <w:rPr>
          <w:rFonts w:ascii="Times" w:hAnsi="Times"/>
          <w:b/>
        </w:rPr>
        <w:t>SIGNED</w:t>
      </w:r>
      <w:r w:rsidR="007372E1">
        <w:rPr>
          <w:rFonts w:ascii="Times" w:hAnsi="Times"/>
          <w:b/>
        </w:rPr>
        <w:t>:</w:t>
      </w:r>
      <w:r w:rsidR="00D31F4D" w:rsidRPr="004034C0">
        <w:rPr>
          <w:rFonts w:ascii="Times" w:hAnsi="Times"/>
          <w:b/>
        </w:rPr>
        <w:t xml:space="preserve">  ………</w:t>
      </w:r>
      <w:r w:rsidR="00322F31" w:rsidRPr="004034C0">
        <w:rPr>
          <w:rFonts w:ascii="Times" w:hAnsi="Times"/>
          <w:b/>
        </w:rPr>
        <w:t xml:space="preserve">…………………………………….……….            </w:t>
      </w:r>
      <w:r w:rsidR="00053CBC" w:rsidRPr="004034C0">
        <w:rPr>
          <w:rFonts w:ascii="Times" w:hAnsi="Times"/>
          <w:b/>
        </w:rPr>
        <w:t>DATE</w:t>
      </w:r>
      <w:r w:rsidR="00053CBC">
        <w:rPr>
          <w:rFonts w:ascii="Times" w:hAnsi="Times"/>
          <w:b/>
        </w:rPr>
        <w:t>:</w:t>
      </w:r>
      <w:r w:rsidR="00306C53">
        <w:rPr>
          <w:rFonts w:ascii="Times" w:hAnsi="Times"/>
          <w:b/>
        </w:rPr>
        <w:t xml:space="preserve"> …………………….</w:t>
      </w:r>
    </w:p>
    <w:p w14:paraId="7D54C7E9" w14:textId="726C716C" w:rsidR="00D976B5" w:rsidRDefault="00D976B5" w:rsidP="00D976B5">
      <w:pPr>
        <w:rPr>
          <w:rFonts w:ascii="Times" w:hAnsi="Times"/>
          <w:b/>
        </w:rPr>
      </w:pPr>
    </w:p>
    <w:p w14:paraId="11760471" w14:textId="2B2B678C" w:rsidR="00D976B5" w:rsidRPr="00D976B5" w:rsidRDefault="00D976B5" w:rsidP="00D976B5">
      <w:pPr>
        <w:tabs>
          <w:tab w:val="left" w:pos="1427"/>
        </w:tabs>
        <w:rPr>
          <w:rFonts w:ascii="Times" w:hAnsi="Times"/>
        </w:rPr>
      </w:pPr>
      <w:r>
        <w:rPr>
          <w:rFonts w:ascii="Times" w:hAnsi="Times"/>
        </w:rPr>
        <w:tab/>
      </w:r>
    </w:p>
    <w:sectPr w:rsidR="00D976B5" w:rsidRPr="00D976B5" w:rsidSect="00437049">
      <w:footerReference w:type="default" r:id="rId9"/>
      <w:pgSz w:w="11907" w:h="16840"/>
      <w:pgMar w:top="1079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7818E" w14:textId="77777777" w:rsidR="00437049" w:rsidRDefault="00437049" w:rsidP="00D976B5">
      <w:r>
        <w:separator/>
      </w:r>
    </w:p>
  </w:endnote>
  <w:endnote w:type="continuationSeparator" w:id="0">
    <w:p w14:paraId="308595BC" w14:textId="77777777" w:rsidR="00437049" w:rsidRDefault="00437049" w:rsidP="00D9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B457" w14:textId="3B521151" w:rsidR="00D976B5" w:rsidRDefault="00D976B5">
    <w:pPr>
      <w:pStyle w:val="Footer"/>
    </w:pPr>
    <w:r>
      <w:rPr>
        <w:rFonts w:ascii="Times" w:hAnsi="Times"/>
        <w:noProof/>
      </w:rPr>
      <w:drawing>
        <wp:anchor distT="0" distB="0" distL="114300" distR="114300" simplePos="0" relativeHeight="251659264" behindDoc="0" locked="0" layoutInCell="1" allowOverlap="1" wp14:anchorId="566F25FE" wp14:editId="415616D4">
          <wp:simplePos x="0" y="0"/>
          <wp:positionH relativeFrom="column">
            <wp:posOffset>4860925</wp:posOffset>
          </wp:positionH>
          <wp:positionV relativeFrom="paragraph">
            <wp:posOffset>-189230</wp:posOffset>
          </wp:positionV>
          <wp:extent cx="1144905" cy="473710"/>
          <wp:effectExtent l="0" t="0" r="0" b="0"/>
          <wp:wrapSquare wrapText="bothSides"/>
          <wp:docPr id="2011228431" name="Picture 1" descr="A purpl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228431" name="Picture 1" descr="A purpl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8B55E" w14:textId="77777777" w:rsidR="00437049" w:rsidRDefault="00437049" w:rsidP="00D976B5">
      <w:r>
        <w:separator/>
      </w:r>
    </w:p>
  </w:footnote>
  <w:footnote w:type="continuationSeparator" w:id="0">
    <w:p w14:paraId="674F46E3" w14:textId="77777777" w:rsidR="00437049" w:rsidRDefault="00437049" w:rsidP="00D97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4D"/>
    <w:rsid w:val="00030205"/>
    <w:rsid w:val="000411E4"/>
    <w:rsid w:val="00053CBC"/>
    <w:rsid w:val="00054863"/>
    <w:rsid w:val="00083F78"/>
    <w:rsid w:val="000A338B"/>
    <w:rsid w:val="000A6C26"/>
    <w:rsid w:val="000C2383"/>
    <w:rsid w:val="000C712E"/>
    <w:rsid w:val="00122EEC"/>
    <w:rsid w:val="0018060D"/>
    <w:rsid w:val="00193B12"/>
    <w:rsid w:val="001C475B"/>
    <w:rsid w:val="00233E58"/>
    <w:rsid w:val="0030211B"/>
    <w:rsid w:val="00306C53"/>
    <w:rsid w:val="00322F31"/>
    <w:rsid w:val="00342B26"/>
    <w:rsid w:val="00396570"/>
    <w:rsid w:val="003E659E"/>
    <w:rsid w:val="004034C0"/>
    <w:rsid w:val="00437049"/>
    <w:rsid w:val="00486761"/>
    <w:rsid w:val="004F7082"/>
    <w:rsid w:val="005F02DA"/>
    <w:rsid w:val="00634A99"/>
    <w:rsid w:val="00651982"/>
    <w:rsid w:val="006543D2"/>
    <w:rsid w:val="006D76A7"/>
    <w:rsid w:val="006F3892"/>
    <w:rsid w:val="00711790"/>
    <w:rsid w:val="007372E1"/>
    <w:rsid w:val="00956AA9"/>
    <w:rsid w:val="009A2D7F"/>
    <w:rsid w:val="009D055C"/>
    <w:rsid w:val="00A03F92"/>
    <w:rsid w:val="00A41759"/>
    <w:rsid w:val="00AF0D33"/>
    <w:rsid w:val="00B21EE8"/>
    <w:rsid w:val="00C06206"/>
    <w:rsid w:val="00C76D0A"/>
    <w:rsid w:val="00C85098"/>
    <w:rsid w:val="00CB14B4"/>
    <w:rsid w:val="00CB14D6"/>
    <w:rsid w:val="00D011CC"/>
    <w:rsid w:val="00D2721C"/>
    <w:rsid w:val="00D31F4D"/>
    <w:rsid w:val="00D36EDD"/>
    <w:rsid w:val="00D61517"/>
    <w:rsid w:val="00D84EC9"/>
    <w:rsid w:val="00D976B5"/>
    <w:rsid w:val="00DA2AA1"/>
    <w:rsid w:val="00DB7BF8"/>
    <w:rsid w:val="00DE231D"/>
    <w:rsid w:val="00E57103"/>
    <w:rsid w:val="00F750C6"/>
    <w:rsid w:val="00F82060"/>
    <w:rsid w:val="00FD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0F03C"/>
  <w15:chartTrackingRefBased/>
  <w15:docId w15:val="{1706D27C-8C41-EA47-9D2C-60867D04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1F4D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D31F4D"/>
    <w:pPr>
      <w:keepNext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rsid w:val="00D31F4D"/>
    <w:pPr>
      <w:keepNext/>
      <w:jc w:val="center"/>
      <w:outlineLvl w:val="1"/>
    </w:pPr>
    <w:rPr>
      <w:b/>
      <w:sz w:val="40"/>
      <w:u w:val="single"/>
    </w:rPr>
  </w:style>
  <w:style w:type="paragraph" w:styleId="Heading3">
    <w:name w:val="heading 3"/>
    <w:basedOn w:val="Normal"/>
    <w:next w:val="Normal"/>
    <w:qFormat/>
    <w:rsid w:val="00D31F4D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jc w:val="center"/>
      <w:outlineLvl w:val="2"/>
    </w:pPr>
    <w:rPr>
      <w:rFonts w:ascii="Century Gothic" w:hAnsi="Century Gothic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2F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976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976B5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D976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976B5"/>
    <w:rPr>
      <w:rFonts w:ascii="Arial" w:hAnsi="Arial"/>
      <w:sz w:val="24"/>
      <w:lang w:eastAsia="en-US"/>
    </w:rPr>
  </w:style>
  <w:style w:type="paragraph" w:styleId="Revision">
    <w:name w:val="Revision"/>
    <w:hidden/>
    <w:uiPriority w:val="99"/>
    <w:semiHidden/>
    <w:rsid w:val="00956AA9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rsid w:val="00956A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6A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6AA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6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6AA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GIBRALTAR HERITAGE TRUST</vt:lpstr>
    </vt:vector>
  </TitlesOfParts>
  <Company>m</Company>
  <LinksUpToDate>false</LinksUpToDate>
  <CharactersWithSpaces>1222</CharactersWithSpaces>
  <SharedDoc>false</SharedDoc>
  <HLinks>
    <vt:vector size="6" baseType="variant">
      <vt:variant>
        <vt:i4>4325385</vt:i4>
      </vt:variant>
      <vt:variant>
        <vt:i4>-1</vt:i4>
      </vt:variant>
      <vt:variant>
        <vt:i4>1026</vt:i4>
      </vt:variant>
      <vt:variant>
        <vt:i4>1</vt:i4>
      </vt:variant>
      <vt:variant>
        <vt:lpwstr>http://sacarellocoffee.com/wp-content/uploads/2013/01/SacarelloCoffeeLogo.png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HERITAGE TRUST</dc:title>
  <dc:subject/>
  <dc:creator>Admin</dc:creator>
  <cp:keywords/>
  <cp:lastModifiedBy>Heritage Trust</cp:lastModifiedBy>
  <cp:revision>14</cp:revision>
  <cp:lastPrinted>2022-03-30T09:33:00Z</cp:lastPrinted>
  <dcterms:created xsi:type="dcterms:W3CDTF">2022-04-08T08:57:00Z</dcterms:created>
  <dcterms:modified xsi:type="dcterms:W3CDTF">2024-02-21T13:45:00Z</dcterms:modified>
</cp:coreProperties>
</file>